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17B" w:rsidRPr="0013517B" w:rsidRDefault="0013517B" w:rsidP="001351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4"/>
          <w:lang w:eastAsia="zh-CN"/>
        </w:rPr>
      </w:pPr>
      <w:r w:rsidRPr="0013517B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ed="t">
            <v:fill color2="black"/>
            <v:imagedata r:id="rId4" o:title="" croptop="-57f" cropbottom="-57f" cropleft="-57f" cropright="-57f"/>
          </v:shape>
        </w:object>
      </w:r>
    </w:p>
    <w:p w:rsidR="0013517B" w:rsidRPr="0013517B" w:rsidRDefault="0013517B" w:rsidP="001351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proofErr w:type="gramStart"/>
      <w:r w:rsidRPr="0013517B">
        <w:rPr>
          <w:rFonts w:ascii="Times New Roman" w:eastAsia="Times New Roman" w:hAnsi="Times New Roman" w:cs="Times New Roman"/>
          <w:b/>
          <w:kern w:val="2"/>
          <w:sz w:val="28"/>
          <w:szCs w:val="24"/>
          <w:lang w:eastAsia="zh-CN"/>
        </w:rPr>
        <w:t>ТЕРРИТОРИАЛЬНАЯ  ИЗБИРАТЕЛЬНАЯ</w:t>
      </w:r>
      <w:proofErr w:type="gramEnd"/>
      <w:r w:rsidRPr="0013517B">
        <w:rPr>
          <w:rFonts w:ascii="Times New Roman" w:eastAsia="Times New Roman" w:hAnsi="Times New Roman" w:cs="Times New Roman"/>
          <w:b/>
          <w:kern w:val="2"/>
          <w:sz w:val="28"/>
          <w:szCs w:val="24"/>
          <w:lang w:eastAsia="zh-CN"/>
        </w:rPr>
        <w:t xml:space="preserve">  КОМИССИЯ</w:t>
      </w:r>
    </w:p>
    <w:p w:rsidR="0013517B" w:rsidRPr="0013517B" w:rsidRDefault="0013517B" w:rsidP="0013517B">
      <w:pPr>
        <w:pBdr>
          <w:top w:val="none" w:sz="0" w:space="0" w:color="000000"/>
          <w:left w:val="none" w:sz="0" w:space="0" w:color="000000"/>
          <w:bottom w:val="single" w:sz="4" w:space="1" w:color="000000"/>
          <w:right w:val="none" w:sz="0" w:space="0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13517B">
        <w:rPr>
          <w:rFonts w:ascii="Times New Roman" w:eastAsia="Times New Roman" w:hAnsi="Times New Roman" w:cs="Times New Roman"/>
          <w:b/>
          <w:kern w:val="2"/>
          <w:sz w:val="28"/>
          <w:szCs w:val="24"/>
          <w:lang w:eastAsia="zh-CN"/>
        </w:rPr>
        <w:t>ПЕСЧАНОКОПСКОГО РАЙОНА РОСТОВСКОЙ ОБЛАСТИ</w:t>
      </w:r>
    </w:p>
    <w:p w:rsidR="0013517B" w:rsidRPr="0013517B" w:rsidRDefault="0013517B" w:rsidP="001351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</w:pPr>
    </w:p>
    <w:p w:rsidR="0013517B" w:rsidRPr="0013517B" w:rsidRDefault="0013517B" w:rsidP="0013517B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</w:pPr>
      <w:r w:rsidRPr="0013517B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ПОСТАНОВЛЕНИЕ</w:t>
      </w:r>
    </w:p>
    <w:p w:rsidR="0013517B" w:rsidRPr="0013517B" w:rsidRDefault="0013517B" w:rsidP="0013517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13517B" w:rsidRPr="0013517B" w:rsidRDefault="0013517B" w:rsidP="0013517B">
      <w:pPr>
        <w:suppressAutoHyphens/>
        <w:spacing w:after="0" w:line="240" w:lineRule="auto"/>
        <w:ind w:left="540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zh-CN"/>
        </w:rPr>
      </w:pPr>
      <w:proofErr w:type="gramStart"/>
      <w:r>
        <w:rPr>
          <w:rFonts w:ascii="Times New Roman" w:eastAsia="Times New Roman" w:hAnsi="Times New Roman" w:cs="Times New Roman"/>
          <w:kern w:val="2"/>
          <w:sz w:val="28"/>
          <w:szCs w:val="24"/>
          <w:lang w:val="en-US" w:eastAsia="zh-CN"/>
        </w:rPr>
        <w:t>09</w:t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 xml:space="preserve"> августа</w:t>
      </w:r>
      <w:proofErr w:type="gramEnd"/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 xml:space="preserve"> 2023 г.</w:t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ab/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ab/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ab/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ab/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ab/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ab/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ab/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ab/>
        <w:t xml:space="preserve">   №</w:t>
      </w:r>
      <w:r>
        <w:rPr>
          <w:rFonts w:ascii="Times New Roman" w:eastAsia="Times New Roman" w:hAnsi="Times New Roman" w:cs="Times New Roman"/>
          <w:kern w:val="2"/>
          <w:sz w:val="28"/>
          <w:szCs w:val="24"/>
          <w:lang w:val="en-US" w:eastAsia="zh-CN"/>
        </w:rPr>
        <w:t>61</w:t>
      </w:r>
      <w:r w:rsidRPr="0013517B">
        <w:rPr>
          <w:rFonts w:ascii="Times New Roman" w:eastAsia="Times New Roman" w:hAnsi="Times New Roman" w:cs="Times New Roman"/>
          <w:kern w:val="2"/>
          <w:sz w:val="28"/>
          <w:szCs w:val="24"/>
          <w:lang w:eastAsia="zh-CN"/>
        </w:rPr>
        <w:t>-</w:t>
      </w:r>
      <w:r>
        <w:rPr>
          <w:rFonts w:ascii="Times New Roman" w:eastAsia="Times New Roman" w:hAnsi="Times New Roman" w:cs="Times New Roman"/>
          <w:kern w:val="2"/>
          <w:sz w:val="28"/>
          <w:szCs w:val="24"/>
          <w:lang w:val="en-US" w:eastAsia="zh-CN"/>
        </w:rPr>
        <w:t>2</w:t>
      </w:r>
    </w:p>
    <w:p w:rsidR="0013517B" w:rsidRPr="0013517B" w:rsidRDefault="0013517B" w:rsidP="001351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13517B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с. Песчанокопское</w:t>
      </w:r>
    </w:p>
    <w:p w:rsidR="00E55866" w:rsidRDefault="00E55866">
      <w:pPr>
        <w:suppressAutoHyphens/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</w:p>
    <w:p w:rsidR="00E55866" w:rsidRDefault="0043678B">
      <w:pPr>
        <w:tabs>
          <w:tab w:val="left" w:pos="7371"/>
          <w:tab w:val="left" w:pos="7938"/>
        </w:tabs>
        <w:suppressAutoHyphens/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Графике 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 w:rsidR="0013517B">
        <w:rPr>
          <w:rFonts w:ascii="Times New Roman" w:hAnsi="Times New Roman" w:cs="Times New Roman"/>
          <w:b/>
          <w:bCs/>
          <w:sz w:val="28"/>
          <w:szCs w:val="28"/>
        </w:rPr>
        <w:t>седьм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ого созыва по </w:t>
      </w:r>
      <w:r w:rsidR="0013517B">
        <w:rPr>
          <w:rFonts w:ascii="Times New Roman" w:hAnsi="Times New Roman" w:cs="Times New Roman"/>
          <w:b/>
          <w:bCs/>
          <w:sz w:val="28"/>
          <w:szCs w:val="28"/>
        </w:rPr>
        <w:t xml:space="preserve">Песчанокопскому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13517B">
        <w:rPr>
          <w:rFonts w:ascii="Times New Roman" w:hAnsi="Times New Roman" w:cs="Times New Roman"/>
          <w:b/>
          <w:bCs/>
          <w:sz w:val="28"/>
          <w:szCs w:val="28"/>
        </w:rPr>
        <w:t>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5866" w:rsidRDefault="00E55866">
      <w:pPr>
        <w:suppressAutoHyphens/>
        <w:autoSpaceDE w:val="0"/>
        <w:autoSpaceDN w:val="0"/>
        <w:adjustRightInd w:val="0"/>
        <w:spacing w:after="0" w:line="240" w:lineRule="auto"/>
        <w:ind w:right="170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3517B" w:rsidRDefault="0043678B" w:rsidP="0013517B">
      <w:pPr>
        <w:suppressAutoHyphens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статьями 50, 51 Федерального закона от 12.06.2002              № 67-ФЗ «Об основных гарантиях избирательны прав и права на участие  в референдуме граждан Российской Федерации</w:t>
      </w:r>
      <w:r w:rsidRPr="00D32376">
        <w:rPr>
          <w:rFonts w:ascii="Times New Roman" w:hAnsi="Times New Roman" w:cs="Times New Roman"/>
          <w:sz w:val="28"/>
          <w:szCs w:val="28"/>
        </w:rPr>
        <w:t xml:space="preserve">», </w:t>
      </w:r>
      <w:hyperlink r:id="rId5" w:history="1">
        <w:r w:rsidRPr="00D32376">
          <w:rPr>
            <w:rFonts w:ascii="Times New Roman" w:hAnsi="Times New Roman" w:cs="Times New Roman"/>
            <w:sz w:val="28"/>
            <w:szCs w:val="28"/>
          </w:rPr>
          <w:t>статьей 40</w:t>
        </w:r>
      </w:hyperlink>
      <w:r w:rsidRPr="00D32376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 5</w:t>
      </w:r>
      <w:r w:rsidR="0013517B">
        <w:rPr>
          <w:rFonts w:ascii="Times New Roman" w:hAnsi="Times New Roman" w:cs="Times New Roman"/>
          <w:sz w:val="28"/>
          <w:szCs w:val="28"/>
        </w:rPr>
        <w:t>25-ЗС «О выборах и референдумах</w:t>
      </w:r>
      <w:r w:rsidRPr="00D32376">
        <w:rPr>
          <w:rFonts w:ascii="Times New Roman" w:hAnsi="Times New Roman" w:cs="Times New Roman"/>
          <w:sz w:val="28"/>
          <w:szCs w:val="28"/>
        </w:rPr>
        <w:t xml:space="preserve"> в Ростовской</w:t>
      </w:r>
      <w:r>
        <w:rPr>
          <w:rFonts w:ascii="Times New Roman" w:hAnsi="Times New Roman" w:cs="Times New Roman"/>
          <w:sz w:val="28"/>
          <w:szCs w:val="28"/>
        </w:rPr>
        <w:t xml:space="preserve"> области», руководствуясь постановлением Избирательной</w:t>
      </w:r>
      <w:r w:rsidR="0013517B">
        <w:rPr>
          <w:rFonts w:ascii="Times New Roman" w:hAnsi="Times New Roman" w:cs="Times New Roman"/>
          <w:sz w:val="28"/>
          <w:szCs w:val="28"/>
        </w:rPr>
        <w:t xml:space="preserve"> комиссии Ростовской области от </w:t>
      </w:r>
      <w:r w:rsidR="0013517B" w:rsidRPr="0013517B">
        <w:rPr>
          <w:rFonts w:ascii="Times New Roman" w:eastAsia="Times New Roman" w:hAnsi="Times New Roman" w:cs="Times New Roman"/>
          <w:sz w:val="28"/>
          <w:szCs w:val="28"/>
        </w:rPr>
        <w:t>18.05.2023 №24-1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13517B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3517B" w:rsidRDefault="0013517B" w:rsidP="0013517B">
      <w:pPr>
        <w:suppressAutoHyphens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517B" w:rsidRPr="0013517B" w:rsidRDefault="0013517B" w:rsidP="0013517B">
      <w:pPr>
        <w:widowControl w:val="0"/>
        <w:spacing w:after="0"/>
        <w:ind w:right="-108" w:firstLine="601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13517B">
        <w:rPr>
          <w:rFonts w:ascii="Times New Roman" w:eastAsia="Times New Roman" w:hAnsi="Times New Roman" w:cs="Times New Roman"/>
          <w:sz w:val="28"/>
          <w:szCs w:val="20"/>
        </w:rPr>
        <w:t>Территориальная избирательная комиссия Песчанокопского района ПОСТАНОВЛЯЕТ:</w:t>
      </w:r>
    </w:p>
    <w:p w:rsidR="00E55866" w:rsidRDefault="00E55866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E55866" w:rsidRDefault="0043678B" w:rsidP="00370034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Опубли</w:t>
      </w:r>
      <w:r w:rsidR="0013517B">
        <w:rPr>
          <w:rFonts w:ascii="Times New Roman" w:hAnsi="Times New Roman" w:cs="Times New Roman"/>
          <w:sz w:val="28"/>
          <w:szCs w:val="28"/>
        </w:rPr>
        <w:t>ковать в периодическом печатном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0AF">
        <w:rPr>
          <w:rFonts w:ascii="Times New Roman" w:hAnsi="Times New Roman" w:cs="Times New Roman"/>
          <w:sz w:val="28"/>
          <w:szCs w:val="28"/>
        </w:rPr>
        <w:t xml:space="preserve">издании </w:t>
      </w:r>
      <w:r w:rsidR="005910AF" w:rsidRPr="005910AF">
        <w:rPr>
          <w:rFonts w:ascii="Times New Roman" w:hAnsi="Times New Roman" w:cs="Times New Roman"/>
          <w:sz w:val="28"/>
          <w:szCs w:val="28"/>
        </w:rPr>
        <w:t>газете</w:t>
      </w:r>
      <w:r w:rsidRPr="005910AF">
        <w:rPr>
          <w:rFonts w:ascii="Times New Roman" w:hAnsi="Times New Roman" w:cs="Times New Roman"/>
          <w:sz w:val="28"/>
          <w:szCs w:val="28"/>
        </w:rPr>
        <w:t xml:space="preserve"> «</w:t>
      </w:r>
      <w:r w:rsidR="0013517B">
        <w:rPr>
          <w:rFonts w:ascii="Times New Roman" w:hAnsi="Times New Roman" w:cs="Times New Roman"/>
          <w:sz w:val="28"/>
          <w:szCs w:val="28"/>
        </w:rPr>
        <w:t>Колос»</w:t>
      </w:r>
      <w:r w:rsidRPr="005910AF">
        <w:rPr>
          <w:rFonts w:ascii="Times New Roman" w:hAnsi="Times New Roman" w:cs="Times New Roman"/>
          <w:sz w:val="28"/>
          <w:szCs w:val="28"/>
        </w:rPr>
        <w:t xml:space="preserve"> прилагаемый График распределения бесплатного э</w:t>
      </w:r>
      <w:r>
        <w:rPr>
          <w:rFonts w:ascii="Times New Roman" w:hAnsi="Times New Roman" w:cs="Times New Roman"/>
          <w:sz w:val="28"/>
          <w:szCs w:val="28"/>
        </w:rPr>
        <w:t xml:space="preserve">фирного времени, предоставляемого на каналах региональных государственных организаций телерадиовещания зарегистрированным кандидатам в депутаты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Законодательного Собрания Ростовской области </w:t>
      </w:r>
      <w:r w:rsidR="0013517B">
        <w:rPr>
          <w:rFonts w:ascii="Times New Roman" w:hAnsi="Times New Roman" w:cs="Times New Roman"/>
          <w:sz w:val="28"/>
          <w:szCs w:val="28"/>
        </w:rPr>
        <w:t>седьм</w:t>
      </w:r>
      <w:r>
        <w:rPr>
          <w:rFonts w:ascii="Times New Roman" w:hAnsi="Times New Roman" w:cs="Times New Roman"/>
          <w:sz w:val="28"/>
          <w:szCs w:val="28"/>
        </w:rPr>
        <w:t xml:space="preserve">ого созыва по </w:t>
      </w:r>
      <w:r w:rsidR="0013517B">
        <w:rPr>
          <w:rFonts w:ascii="Times New Roman" w:hAnsi="Times New Roman" w:cs="Times New Roman"/>
          <w:sz w:val="28"/>
          <w:szCs w:val="28"/>
        </w:rPr>
        <w:t xml:space="preserve">Песчанокопскому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13517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, определенный в результате жеребьевки, проведенной </w:t>
      </w:r>
      <w:r w:rsidR="00B700D9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августа 20</w:t>
      </w:r>
      <w:r w:rsidR="00B700D9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с участием представителей региональных государственных организаций телерадиовещания, зарегистрированных кандидатов и их представителей.</w:t>
      </w:r>
    </w:p>
    <w:p w:rsidR="00E55866" w:rsidRDefault="0043678B" w:rsidP="00370034">
      <w:pPr>
        <w:tabs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в информационно-телекоммуникационной сети «Интернет».</w:t>
      </w:r>
    </w:p>
    <w:p w:rsidR="00E55866" w:rsidRDefault="0043678B" w:rsidP="00370034">
      <w:pPr>
        <w:tabs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Контроль за выполнением настоящего постановления возложить на председателя комиссии </w:t>
      </w:r>
      <w:r w:rsidR="00772A54">
        <w:rPr>
          <w:rFonts w:ascii="Times New Roman" w:hAnsi="Times New Roman" w:cs="Times New Roman"/>
          <w:sz w:val="28"/>
          <w:szCs w:val="28"/>
        </w:rPr>
        <w:t>Бабина Эдуарда Николаевича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E55866" w:rsidRDefault="00E5586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A54" w:rsidRPr="00772A54" w:rsidRDefault="00772A54" w:rsidP="00772A54">
      <w:pPr>
        <w:widowControl w:val="0"/>
        <w:spacing w:after="0" w:line="240" w:lineRule="auto"/>
        <w:ind w:right="-108"/>
        <w:rPr>
          <w:rFonts w:ascii="Times New Roman" w:eastAsia="Times New Roman" w:hAnsi="Times New Roman" w:cs="Times New Roman"/>
          <w:sz w:val="28"/>
          <w:szCs w:val="28"/>
        </w:rPr>
      </w:pPr>
      <w:r w:rsidRPr="00772A54">
        <w:rPr>
          <w:rFonts w:ascii="Times New Roman" w:eastAsia="Times New Roman" w:hAnsi="Times New Roman" w:cs="Times New Roman"/>
          <w:sz w:val="28"/>
          <w:szCs w:val="28"/>
        </w:rPr>
        <w:t>Председатель к</w:t>
      </w:r>
      <w:r>
        <w:rPr>
          <w:rFonts w:ascii="Times New Roman" w:eastAsia="Times New Roman" w:hAnsi="Times New Roman" w:cs="Times New Roman"/>
          <w:sz w:val="28"/>
          <w:szCs w:val="28"/>
        </w:rPr>
        <w:t>омиссии</w:t>
      </w:r>
      <w:r w:rsidRPr="00772A5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Э.Н. Бабин</w:t>
      </w:r>
    </w:p>
    <w:p w:rsidR="00772A54" w:rsidRPr="00772A54" w:rsidRDefault="00772A54" w:rsidP="00772A54">
      <w:pPr>
        <w:widowControl w:val="0"/>
        <w:spacing w:after="0" w:line="360" w:lineRule="auto"/>
        <w:ind w:right="-108"/>
        <w:rPr>
          <w:rFonts w:ascii="Times New Roman" w:eastAsia="Times New Roman" w:hAnsi="Times New Roman" w:cs="Times New Roman"/>
          <w:sz w:val="20"/>
          <w:szCs w:val="20"/>
        </w:rPr>
      </w:pPr>
    </w:p>
    <w:p w:rsidR="00E55866" w:rsidRDefault="00772A54" w:rsidP="00772A54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A54"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                                  Я.Г. </w:t>
      </w:r>
      <w:proofErr w:type="spellStart"/>
      <w:r w:rsidRPr="00772A54">
        <w:rPr>
          <w:rFonts w:ascii="Times New Roman" w:eastAsia="Times New Roman" w:hAnsi="Times New Roman" w:cs="Times New Roman"/>
          <w:sz w:val="28"/>
          <w:szCs w:val="28"/>
        </w:rPr>
        <w:t>Стерлева</w:t>
      </w:r>
      <w:proofErr w:type="spellEnd"/>
    </w:p>
    <w:p w:rsidR="00E55866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55866" w:rsidSect="00E5586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18"/>
    <w:rsid w:val="00023D93"/>
    <w:rsid w:val="0013517B"/>
    <w:rsid w:val="0035573E"/>
    <w:rsid w:val="00370034"/>
    <w:rsid w:val="003E58DC"/>
    <w:rsid w:val="003E5C30"/>
    <w:rsid w:val="0043678B"/>
    <w:rsid w:val="005910AF"/>
    <w:rsid w:val="00772A54"/>
    <w:rsid w:val="009A5818"/>
    <w:rsid w:val="00A148BE"/>
    <w:rsid w:val="00A61A38"/>
    <w:rsid w:val="00B700D9"/>
    <w:rsid w:val="00C15722"/>
    <w:rsid w:val="00CF50A7"/>
    <w:rsid w:val="00D24D68"/>
    <w:rsid w:val="00D32376"/>
    <w:rsid w:val="00E23DA5"/>
    <w:rsid w:val="00E55866"/>
    <w:rsid w:val="00F1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14CB3DE-222F-4320-B9F8-3895F803F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0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2C0DC0CA5178A8E715B64E7D4D26781F9E9974F7FF8542D3EA9459A13CDFCF7F27675B6289F7F51u3fBN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ТИК39</cp:lastModifiedBy>
  <cp:revision>3</cp:revision>
  <cp:lastPrinted>2018-08-10T09:30:00Z</cp:lastPrinted>
  <dcterms:created xsi:type="dcterms:W3CDTF">2023-08-09T09:27:00Z</dcterms:created>
  <dcterms:modified xsi:type="dcterms:W3CDTF">2023-08-10T09:42:00Z</dcterms:modified>
</cp:coreProperties>
</file>